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70733" w14:textId="77777777" w:rsidR="0047558F" w:rsidRPr="00DE0601" w:rsidRDefault="0047558F" w:rsidP="002E15AB">
      <w:pPr>
        <w:spacing w:after="36"/>
        <w:ind w:left="360"/>
        <w:jc w:val="both"/>
        <w:rPr>
          <w:rFonts w:ascii="Cambria" w:hAnsi="Cambria" w:cs="Arial"/>
          <w:sz w:val="22"/>
          <w:szCs w:val="22"/>
        </w:rPr>
      </w:pPr>
    </w:p>
    <w:p w14:paraId="3BDE9253" w14:textId="647CF1A4" w:rsidR="0047558F" w:rsidRPr="00DE0601" w:rsidRDefault="0047558F" w:rsidP="0047558F">
      <w:pPr>
        <w:spacing w:after="36"/>
        <w:ind w:left="360"/>
        <w:jc w:val="right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 xml:space="preserve">Załącznik nr 4 do Umowy </w:t>
      </w:r>
    </w:p>
    <w:p w14:paraId="7691FFA1" w14:textId="77777777" w:rsidR="0047558F" w:rsidRPr="00DE0601" w:rsidRDefault="0047558F" w:rsidP="002E15AB">
      <w:pPr>
        <w:spacing w:after="36"/>
        <w:ind w:left="360"/>
        <w:jc w:val="both"/>
        <w:rPr>
          <w:rFonts w:ascii="Cambria" w:hAnsi="Cambria" w:cs="Arial"/>
          <w:sz w:val="22"/>
          <w:szCs w:val="22"/>
        </w:rPr>
      </w:pPr>
    </w:p>
    <w:p w14:paraId="650ECCF1" w14:textId="77777777" w:rsidR="0047558F" w:rsidRPr="00DE0601" w:rsidRDefault="0047558F" w:rsidP="00DE0601">
      <w:pPr>
        <w:spacing w:after="36"/>
        <w:jc w:val="both"/>
        <w:rPr>
          <w:rFonts w:ascii="Cambria" w:hAnsi="Cambria" w:cs="Arial"/>
          <w:sz w:val="22"/>
          <w:szCs w:val="22"/>
        </w:rPr>
      </w:pPr>
    </w:p>
    <w:p w14:paraId="4EB8F3C9" w14:textId="6FD1F772" w:rsidR="002E15AB" w:rsidRPr="00DE0601" w:rsidRDefault="002E15AB" w:rsidP="002E15AB">
      <w:pPr>
        <w:spacing w:after="36"/>
        <w:ind w:left="360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 xml:space="preserve">Zgodnie z art. 13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dalej „RODO”, informuję, że: </w:t>
      </w:r>
    </w:p>
    <w:p w14:paraId="286D3F7C" w14:textId="1B992322" w:rsidR="002E15AB" w:rsidRPr="00DE0601" w:rsidRDefault="002E15AB" w:rsidP="00044A94">
      <w:pPr>
        <w:numPr>
          <w:ilvl w:val="2"/>
          <w:numId w:val="1"/>
        </w:numPr>
        <w:tabs>
          <w:tab w:val="clear" w:pos="720"/>
          <w:tab w:val="num" w:pos="993"/>
        </w:tabs>
        <w:ind w:left="993" w:hanging="567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 xml:space="preserve">administratorem Pani/Pana danych osobowych jest Państwowa Wyższa Szkoła zawodowa im. </w:t>
      </w:r>
      <w:proofErr w:type="spellStart"/>
      <w:r w:rsidRPr="00DE0601">
        <w:rPr>
          <w:rFonts w:ascii="Cambria" w:hAnsi="Cambria" w:cs="Arial"/>
          <w:sz w:val="22"/>
          <w:szCs w:val="22"/>
        </w:rPr>
        <w:t>Witelona</w:t>
      </w:r>
      <w:proofErr w:type="spellEnd"/>
      <w:r w:rsidRPr="00DE0601">
        <w:rPr>
          <w:rFonts w:ascii="Cambria" w:hAnsi="Cambria" w:cs="Arial"/>
          <w:sz w:val="22"/>
          <w:szCs w:val="22"/>
        </w:rPr>
        <w:t xml:space="preserve"> w Legnicy, ul. Sejmowa 5a, 59-220 Legnica, zwana dalej PWSZ im. </w:t>
      </w:r>
      <w:proofErr w:type="spellStart"/>
      <w:r w:rsidRPr="00DE0601">
        <w:rPr>
          <w:rFonts w:ascii="Cambria" w:hAnsi="Cambria" w:cs="Arial"/>
          <w:sz w:val="22"/>
          <w:szCs w:val="22"/>
        </w:rPr>
        <w:t>Witelona</w:t>
      </w:r>
      <w:proofErr w:type="spellEnd"/>
      <w:r w:rsidRPr="00DE0601">
        <w:rPr>
          <w:rFonts w:ascii="Cambria" w:hAnsi="Cambria" w:cs="Arial"/>
          <w:sz w:val="22"/>
          <w:szCs w:val="22"/>
        </w:rPr>
        <w:t>;</w:t>
      </w:r>
    </w:p>
    <w:p w14:paraId="02294D3F" w14:textId="56B812C1" w:rsidR="002E15AB" w:rsidRPr="00DE0601" w:rsidRDefault="002E15AB" w:rsidP="00044A94">
      <w:pPr>
        <w:numPr>
          <w:ilvl w:val="2"/>
          <w:numId w:val="1"/>
        </w:numPr>
        <w:tabs>
          <w:tab w:val="clear" w:pos="720"/>
          <w:tab w:val="num" w:pos="993"/>
        </w:tabs>
        <w:ind w:left="993" w:hanging="567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 xml:space="preserve">w PWSZ im. </w:t>
      </w:r>
      <w:proofErr w:type="spellStart"/>
      <w:r w:rsidRPr="00DE0601">
        <w:rPr>
          <w:rFonts w:ascii="Cambria" w:hAnsi="Cambria" w:cs="Arial"/>
          <w:sz w:val="22"/>
          <w:szCs w:val="22"/>
        </w:rPr>
        <w:t>Witelona</w:t>
      </w:r>
      <w:proofErr w:type="spellEnd"/>
      <w:r w:rsidRPr="00DE0601">
        <w:rPr>
          <w:rFonts w:ascii="Cambria" w:hAnsi="Cambria" w:cs="Arial"/>
          <w:sz w:val="22"/>
          <w:szCs w:val="22"/>
        </w:rPr>
        <w:t xml:space="preserve"> wyznaczony został Inspektor Ochrony Danych, z którym można skontaktować się za pomocą poczty tradycyjnej pisząc na adres wskazany w pkt. 1 albo e-mailowo: IOD@pwsz.legnica.edu.pl;</w:t>
      </w:r>
    </w:p>
    <w:p w14:paraId="193D94DB" w14:textId="24999A02" w:rsidR="002E15AB" w:rsidRPr="00DE0601" w:rsidRDefault="002E15AB" w:rsidP="00044A94">
      <w:pPr>
        <w:numPr>
          <w:ilvl w:val="2"/>
          <w:numId w:val="1"/>
        </w:numPr>
        <w:tabs>
          <w:tab w:val="clear" w:pos="720"/>
          <w:tab w:val="num" w:pos="993"/>
        </w:tabs>
        <w:ind w:left="993" w:hanging="567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>Pani/Pana dane osobowe przetwarzane będą  w następujących celach i na następujących podstawach prawnych:</w:t>
      </w:r>
    </w:p>
    <w:p w14:paraId="68004DB5" w14:textId="77777777" w:rsidR="00F60EDD" w:rsidRPr="00DE0601" w:rsidRDefault="002E15AB" w:rsidP="00044A94">
      <w:pPr>
        <w:pStyle w:val="Akapitzlist"/>
        <w:numPr>
          <w:ilvl w:val="0"/>
          <w:numId w:val="5"/>
        </w:numPr>
        <w:ind w:left="1418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 xml:space="preserve">art. 6 ust. 1 lit. c RODO tj. dane osobowe przetwarzane są odpowiednio na podstawie umowy zawartej z PWSZ im. </w:t>
      </w:r>
      <w:proofErr w:type="spellStart"/>
      <w:r w:rsidR="00F60EDD" w:rsidRPr="00DE0601">
        <w:rPr>
          <w:rFonts w:ascii="Cambria" w:hAnsi="Cambria" w:cs="Arial"/>
          <w:sz w:val="22"/>
          <w:szCs w:val="22"/>
        </w:rPr>
        <w:t>W</w:t>
      </w:r>
      <w:r w:rsidRPr="00DE0601">
        <w:rPr>
          <w:rFonts w:ascii="Cambria" w:hAnsi="Cambria" w:cs="Arial"/>
          <w:sz w:val="22"/>
          <w:szCs w:val="22"/>
        </w:rPr>
        <w:t>itelona</w:t>
      </w:r>
      <w:proofErr w:type="spellEnd"/>
      <w:r w:rsidR="00F60EDD" w:rsidRPr="00DE0601">
        <w:rPr>
          <w:rFonts w:ascii="Cambria" w:hAnsi="Cambria" w:cs="Arial"/>
          <w:sz w:val="22"/>
          <w:szCs w:val="22"/>
        </w:rPr>
        <w:t xml:space="preserve"> – w celu jej wykonania</w:t>
      </w:r>
    </w:p>
    <w:p w14:paraId="6DA95485" w14:textId="77777777" w:rsidR="00F60EDD" w:rsidRPr="00DE0601" w:rsidRDefault="00F60EDD" w:rsidP="00044A94">
      <w:pPr>
        <w:pStyle w:val="Akapitzlist"/>
        <w:numPr>
          <w:ilvl w:val="0"/>
          <w:numId w:val="5"/>
        </w:numPr>
        <w:ind w:left="1418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>art. 6 ust. 1 lit. C RODO tj. niezbędności wypełnienia obowiązku prawnego ciążącego na Administratorze:</w:t>
      </w:r>
    </w:p>
    <w:p w14:paraId="4D2A5C8F" w14:textId="3C922BDC" w:rsidR="00044A94" w:rsidRPr="00DE0601" w:rsidRDefault="00F60EDD" w:rsidP="00044A94">
      <w:pPr>
        <w:pStyle w:val="Akapitzlist"/>
        <w:ind w:left="1701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>-</w:t>
      </w:r>
      <w:r w:rsidR="00044A94" w:rsidRPr="00DE0601">
        <w:rPr>
          <w:rFonts w:ascii="Cambria" w:hAnsi="Cambria" w:cs="Arial"/>
          <w:sz w:val="22"/>
          <w:szCs w:val="22"/>
        </w:rPr>
        <w:t xml:space="preserve"> </w:t>
      </w:r>
      <w:r w:rsidRPr="00DE0601">
        <w:rPr>
          <w:rFonts w:ascii="Cambria" w:hAnsi="Cambria" w:cs="Arial"/>
          <w:sz w:val="22"/>
          <w:szCs w:val="22"/>
        </w:rPr>
        <w:t>w cel</w:t>
      </w:r>
      <w:r w:rsidR="00044A94" w:rsidRPr="00DE0601">
        <w:rPr>
          <w:rFonts w:ascii="Cambria" w:hAnsi="Cambria" w:cs="Arial"/>
          <w:sz w:val="22"/>
          <w:szCs w:val="22"/>
        </w:rPr>
        <w:t>ach archiwalnych;</w:t>
      </w:r>
    </w:p>
    <w:p w14:paraId="6852B10F" w14:textId="4EA95CC1" w:rsidR="00F60EDD" w:rsidRPr="00DE0601" w:rsidRDefault="00044A94" w:rsidP="00044A94">
      <w:pPr>
        <w:pStyle w:val="Akapitzlist"/>
        <w:ind w:left="1701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>- w celu rozliczenia zawartej umowy;</w:t>
      </w:r>
      <w:r w:rsidR="00F60EDD" w:rsidRPr="00DE0601">
        <w:rPr>
          <w:rFonts w:ascii="Cambria" w:hAnsi="Cambria" w:cs="Arial"/>
          <w:sz w:val="22"/>
          <w:szCs w:val="22"/>
        </w:rPr>
        <w:t xml:space="preserve"> </w:t>
      </w:r>
    </w:p>
    <w:p w14:paraId="52583D0A" w14:textId="7FB7B9A3" w:rsidR="00044A94" w:rsidRPr="00DE0601" w:rsidRDefault="00044A94" w:rsidP="00044A94">
      <w:pPr>
        <w:pStyle w:val="Akapitzlist"/>
        <w:numPr>
          <w:ilvl w:val="0"/>
          <w:numId w:val="5"/>
        </w:numPr>
        <w:tabs>
          <w:tab w:val="num" w:pos="1276"/>
        </w:tabs>
        <w:ind w:left="1418" w:hanging="284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>art. 6 ust. 1 lit. F. RODO jako niezbędne do celów wynikających z prawnie uzasadnionych interesów realizowanych przez Administratora tj.:</w:t>
      </w:r>
    </w:p>
    <w:p w14:paraId="6C6CA85A" w14:textId="41517B9D" w:rsidR="00044A94" w:rsidRPr="00DE0601" w:rsidRDefault="00044A94" w:rsidP="00425B4C">
      <w:pPr>
        <w:pStyle w:val="Akapitzlist"/>
        <w:tabs>
          <w:tab w:val="num" w:pos="1276"/>
        </w:tabs>
        <w:ind w:left="993" w:hanging="273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 w:cs="Arial"/>
          <w:sz w:val="22"/>
          <w:szCs w:val="22"/>
        </w:rPr>
        <w:t xml:space="preserve">- monitoring wizyjny -prawnie uzasadniony interesem PWSZ im. </w:t>
      </w:r>
      <w:proofErr w:type="spellStart"/>
      <w:r w:rsidRPr="00DE0601">
        <w:rPr>
          <w:rFonts w:ascii="Cambria" w:hAnsi="Cambria" w:cs="Arial"/>
          <w:sz w:val="22"/>
          <w:szCs w:val="22"/>
        </w:rPr>
        <w:t>Witelona</w:t>
      </w:r>
      <w:proofErr w:type="spellEnd"/>
      <w:r w:rsidRPr="00DE0601">
        <w:rPr>
          <w:rFonts w:ascii="Cambria" w:hAnsi="Cambria" w:cs="Arial"/>
          <w:sz w:val="22"/>
          <w:szCs w:val="22"/>
        </w:rPr>
        <w:t xml:space="preserve"> jest</w:t>
      </w:r>
      <w:r w:rsidR="00425B4C" w:rsidRPr="00DE0601">
        <w:rPr>
          <w:rFonts w:ascii="Cambria" w:hAnsi="Cambria" w:cs="Arial"/>
          <w:sz w:val="22"/>
          <w:szCs w:val="22"/>
        </w:rPr>
        <w:t xml:space="preserve"> </w:t>
      </w:r>
      <w:r w:rsidRPr="00DE0601">
        <w:rPr>
          <w:rFonts w:ascii="Cambria" w:hAnsi="Cambria" w:cs="Arial"/>
          <w:sz w:val="22"/>
          <w:szCs w:val="22"/>
        </w:rPr>
        <w:t>zapewnienie bezpieczeństwa mienia oraz osób przebywających na terenie PWSZ;</w:t>
      </w:r>
    </w:p>
    <w:p w14:paraId="60BD8610" w14:textId="44351FDF" w:rsidR="00044A94" w:rsidRPr="00DE0601" w:rsidRDefault="00044A94" w:rsidP="00425B4C">
      <w:pPr>
        <w:pStyle w:val="Akapitzlist"/>
        <w:tabs>
          <w:tab w:val="num" w:pos="1276"/>
        </w:tabs>
        <w:ind w:left="851" w:hanging="131"/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>- w przypadkach gdy znajdzie to zastosowanie, w celach powiązanych z prowadzeniem postępowań spornych, a także postępowań przed organami władzy publicznej oraz innych postępowań, w celu dochodzenia oraz obrony przed roszczeniami, windykacji należności - prawnie uzasadnionym interesem PWSZ jest - ustalenie, dochodzenie i obrona w razie zaistnienia wzajemnych roszczeń;</w:t>
      </w:r>
    </w:p>
    <w:p w14:paraId="0986F8DB" w14:textId="77777777" w:rsidR="00044A94" w:rsidRPr="00DE0601" w:rsidRDefault="00044A94" w:rsidP="00044A94">
      <w:p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W przypadkach innych aniżeli wskazane w pkt. a)-c) dane osobowe będą przetwarzane wyłącznie na podstawie wcześniej udzielonej zgody w zakresie i celu określonym w treści zgody. </w:t>
      </w:r>
    </w:p>
    <w:p w14:paraId="6315E312" w14:textId="4BB5A0C2" w:rsidR="00044A94" w:rsidRPr="00DE0601" w:rsidRDefault="00044A94" w:rsidP="00425B4C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Pani/Pana dane osobowe będą przetwarzane przez okres niezbędny do realizacji ww. celów z uwzględnieniem okresów przechowywania określonych w przepisach odrębnych, w tym przepisów archiwalnych, jak również przez okres trwania wymagalności ewentualnych roszczeń związanych z realizacją łączącej nas Umowy; </w:t>
      </w:r>
    </w:p>
    <w:p w14:paraId="1382AD0E" w14:textId="2D129202" w:rsidR="00044A94" w:rsidRPr="00DE0601" w:rsidRDefault="00044A94" w:rsidP="00425B4C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Odbiorcą Pani/Pana danych będą wyłącznie podmioty uprawnione do uzyskania danych osobowych na podstawie przepisów prawa, upoważnieni pracownicy PWSZ im. </w:t>
      </w:r>
      <w:proofErr w:type="spellStart"/>
      <w:r w:rsidRPr="00DE0601">
        <w:rPr>
          <w:rFonts w:ascii="Cambria" w:hAnsi="Cambria"/>
          <w:sz w:val="22"/>
          <w:szCs w:val="22"/>
        </w:rPr>
        <w:t>Witelona</w:t>
      </w:r>
      <w:proofErr w:type="spellEnd"/>
      <w:r w:rsidRPr="00DE0601">
        <w:rPr>
          <w:rFonts w:ascii="Cambria" w:hAnsi="Cambria"/>
          <w:sz w:val="22"/>
          <w:szCs w:val="22"/>
        </w:rPr>
        <w:t xml:space="preserve"> oraz zewnętrzne firmy świadczące usługi wspierające działalność PWSZ tj.: operatorzy pocztowi realizujący przesyłki na zlecenie PWSZ, podmioty obsługujące płatności PWSZ (w tym banki), podmioty, którym PWSZ powierza ochronę terenu; </w:t>
      </w:r>
    </w:p>
    <w:p w14:paraId="376EF5BD" w14:textId="77777777" w:rsidR="00425B4C" w:rsidRPr="00DE0601" w:rsidRDefault="00044A94" w:rsidP="00425B4C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Przysługują Pani/Panu następujące prawa związane z przetwarzaniem danych osobowych: </w:t>
      </w:r>
    </w:p>
    <w:p w14:paraId="02425E4A" w14:textId="43D8DAE0" w:rsidR="00044A94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>prawo dostępu do Pani/Pana danych osobowych w tym żądania wydania ich kopii;</w:t>
      </w:r>
    </w:p>
    <w:p w14:paraId="14BE2FBF" w14:textId="2A5A857F" w:rsidR="00044A94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>prawo żądania sprostowania Pani/Pana danych osobowych, które są nieprawidłowe oraz uzupełnienia niekompletnych danych osobowych;</w:t>
      </w:r>
    </w:p>
    <w:p w14:paraId="1CA464C8" w14:textId="25719F70" w:rsidR="00044A94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prawo żądania ograniczenia przetwarzania Pani/Pana danych osobowych; </w:t>
      </w:r>
    </w:p>
    <w:p w14:paraId="4A6D7712" w14:textId="7C60EC42" w:rsidR="00044A94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prawo żądania usunięcia danych osobowych; </w:t>
      </w:r>
    </w:p>
    <w:p w14:paraId="46683C27" w14:textId="74B53E67" w:rsidR="00044A94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prawo do przenoszenia Pani/Pana danych osobowych do innego administratora; </w:t>
      </w:r>
    </w:p>
    <w:p w14:paraId="35264F94" w14:textId="77777777" w:rsidR="00425B4C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>prawo wniesienia skargi do organu nadzorczego zajmującego się ochroną danych osobowych, tj. Prezesa Urzędu Ochrony Danych Osobowych;</w:t>
      </w:r>
    </w:p>
    <w:p w14:paraId="0513A5B2" w14:textId="21F7A94A" w:rsidR="00F60EDD" w:rsidRPr="00DE0601" w:rsidRDefault="00044A94" w:rsidP="00425B4C">
      <w:pPr>
        <w:pStyle w:val="Akapitzlist"/>
        <w:numPr>
          <w:ilvl w:val="1"/>
          <w:numId w:val="13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lastRenderedPageBreak/>
        <w:t>prawo wniesienia sprzeciwu względem przetwarzania danych osobowych, gdy przetwarzanie danych osobowych oparte jest na podstawie niezbędności do celów wynikających z prawnie uzasadnionego interesu administratora;</w:t>
      </w:r>
    </w:p>
    <w:p w14:paraId="5D8E3626" w14:textId="33C04897" w:rsidR="00044A94" w:rsidRPr="00DE0601" w:rsidRDefault="00044A94" w:rsidP="00044A94">
      <w:pPr>
        <w:jc w:val="both"/>
        <w:rPr>
          <w:rFonts w:ascii="Cambria" w:hAnsi="Cambria"/>
          <w:sz w:val="22"/>
          <w:szCs w:val="22"/>
        </w:rPr>
      </w:pPr>
    </w:p>
    <w:p w14:paraId="16CD6F80" w14:textId="4513973E" w:rsidR="00044A94" w:rsidRPr="00DE0601" w:rsidRDefault="00044A94" w:rsidP="00425B4C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W zakresie, w jakim Pani/Pana dane są przetwarzane na podstawie zgody – ma Pani/Pan prawo wycofania zgody na przetwarzanie danych w dowolnym momencie. Wycofanie zgody nie ma wpływu na zgodność z prawem przetwarzania, którego dokonano na podstawie Pani/Pana zgody przed jej wycofaniem. Zgodę może Pani/Pan wycofać poprzez wysłanie oświadczenia o wycofaniu zgody na nasz adres korespondencyjny bądź adres e-mailowy. </w:t>
      </w:r>
    </w:p>
    <w:p w14:paraId="1341CBA1" w14:textId="14C32724" w:rsidR="00044A94" w:rsidRPr="00DE0601" w:rsidRDefault="00044A94" w:rsidP="00425B4C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 xml:space="preserve">Pani/Pana dane nie będą przetwarzane w sposób zautomatyzowany oraz nie będą poddawane profilowaniu. </w:t>
      </w:r>
    </w:p>
    <w:p w14:paraId="72AD9B33" w14:textId="1225BE75" w:rsidR="00044A94" w:rsidRPr="00DE0601" w:rsidRDefault="00044A94" w:rsidP="00425B4C">
      <w:pPr>
        <w:pStyle w:val="Akapitzlist"/>
        <w:numPr>
          <w:ilvl w:val="0"/>
          <w:numId w:val="5"/>
        </w:numPr>
        <w:jc w:val="both"/>
        <w:rPr>
          <w:rFonts w:ascii="Cambria" w:hAnsi="Cambria" w:cs="Arial"/>
          <w:sz w:val="22"/>
          <w:szCs w:val="22"/>
        </w:rPr>
      </w:pPr>
      <w:r w:rsidRPr="00DE0601">
        <w:rPr>
          <w:rFonts w:ascii="Cambria" w:hAnsi="Cambria"/>
          <w:sz w:val="22"/>
          <w:szCs w:val="22"/>
        </w:rPr>
        <w:t>Podanie danych osobowych jest dobrowolne, jednak konieczne dla realizacji łączącej nas umowy</w:t>
      </w:r>
    </w:p>
    <w:p w14:paraId="77794F7D" w14:textId="03EB6FD1" w:rsidR="00044A94" w:rsidRPr="00DE0601" w:rsidRDefault="00044A94" w:rsidP="00044A94">
      <w:pPr>
        <w:ind w:left="1276"/>
        <w:jc w:val="both"/>
        <w:rPr>
          <w:rFonts w:ascii="Cambria" w:hAnsi="Cambria" w:cs="Arial"/>
          <w:sz w:val="22"/>
          <w:szCs w:val="22"/>
        </w:rPr>
      </w:pPr>
    </w:p>
    <w:p w14:paraId="7A2D4CB6" w14:textId="36E4CD44" w:rsidR="00044A94" w:rsidRPr="00DE0601" w:rsidRDefault="00044A94" w:rsidP="00044A94">
      <w:pPr>
        <w:ind w:left="1276"/>
        <w:jc w:val="both"/>
        <w:rPr>
          <w:rFonts w:ascii="Cambria" w:hAnsi="Cambria" w:cs="Arial"/>
          <w:sz w:val="22"/>
          <w:szCs w:val="22"/>
        </w:rPr>
      </w:pPr>
    </w:p>
    <w:p w14:paraId="02A379F5" w14:textId="77777777" w:rsidR="00044A94" w:rsidRPr="00DE0601" w:rsidRDefault="00044A94" w:rsidP="00044A94">
      <w:pPr>
        <w:ind w:left="1276"/>
        <w:jc w:val="both"/>
        <w:rPr>
          <w:rFonts w:ascii="Cambria" w:hAnsi="Cambria" w:cs="Arial"/>
          <w:sz w:val="22"/>
          <w:szCs w:val="22"/>
        </w:rPr>
      </w:pPr>
    </w:p>
    <w:p w14:paraId="0CB83B6A" w14:textId="77777777" w:rsidR="00760C1D" w:rsidRPr="00DE0601" w:rsidRDefault="00760C1D">
      <w:pPr>
        <w:rPr>
          <w:rFonts w:ascii="Cambria" w:hAnsi="Cambria"/>
          <w:sz w:val="22"/>
          <w:szCs w:val="22"/>
        </w:rPr>
      </w:pPr>
      <w:bookmarkStart w:id="0" w:name="_GoBack"/>
      <w:bookmarkEnd w:id="0"/>
    </w:p>
    <w:sectPr w:rsidR="00760C1D" w:rsidRPr="00DE06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663FE" w14:textId="77777777" w:rsidR="00DE0601" w:rsidRDefault="00DE0601" w:rsidP="00DE0601">
      <w:r>
        <w:separator/>
      </w:r>
    </w:p>
  </w:endnote>
  <w:endnote w:type="continuationSeparator" w:id="0">
    <w:p w14:paraId="4AFC34F2" w14:textId="77777777" w:rsidR="00DE0601" w:rsidRDefault="00DE0601" w:rsidP="00DE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9837A" w14:textId="32BB8E6A" w:rsidR="00DE0601" w:rsidRDefault="00DE0601">
    <w:pPr>
      <w:pStyle w:val="Stopka"/>
    </w:pPr>
    <w:r>
      <w:rPr>
        <w:noProof/>
      </w:rPr>
      <w:drawing>
        <wp:inline distT="0" distB="0" distL="0" distR="0" wp14:anchorId="605345FB" wp14:editId="75B0A757">
          <wp:extent cx="5759450" cy="621030"/>
          <wp:effectExtent l="0" t="0" r="0" b="7620"/>
          <wp:docPr id="20" name="Obraz 20" descr="C:\Users\Witold.Retke\AppData\Local\Microsoft\Windows\INetCache\Content.Word\FE+RP+NF+U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C:\Users\Witold.Retke\AppData\Local\Microsoft\Windows\INetCache\Content.Word\FE+RP+NF+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297DD" w14:textId="77777777" w:rsidR="00DE0601" w:rsidRDefault="00DE0601" w:rsidP="00DE0601">
      <w:r>
        <w:separator/>
      </w:r>
    </w:p>
  </w:footnote>
  <w:footnote w:type="continuationSeparator" w:id="0">
    <w:p w14:paraId="704CF37B" w14:textId="77777777" w:rsidR="00DE0601" w:rsidRDefault="00DE0601" w:rsidP="00DE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F9D"/>
    <w:multiLevelType w:val="hybridMultilevel"/>
    <w:tmpl w:val="E4EAA3FE"/>
    <w:name w:val="WW8Num174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5707B"/>
    <w:multiLevelType w:val="hybridMultilevel"/>
    <w:tmpl w:val="FCC47208"/>
    <w:name w:val="WW8Num1743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F11F6"/>
    <w:multiLevelType w:val="multilevel"/>
    <w:tmpl w:val="56F20F4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26C2113B"/>
    <w:multiLevelType w:val="hybridMultilevel"/>
    <w:tmpl w:val="8BA81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638AE"/>
    <w:multiLevelType w:val="hybridMultilevel"/>
    <w:tmpl w:val="BBFE702A"/>
    <w:lvl w:ilvl="0" w:tplc="579EDF58">
      <w:start w:val="1"/>
      <w:numFmt w:val="decimal"/>
      <w:lvlText w:val="%1)"/>
      <w:lvlJc w:val="left"/>
      <w:pPr>
        <w:ind w:left="1146" w:hanging="360"/>
      </w:pPr>
      <w:rPr>
        <w:b w:val="0"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FF63A6"/>
    <w:multiLevelType w:val="hybridMultilevel"/>
    <w:tmpl w:val="B892632C"/>
    <w:lvl w:ilvl="0" w:tplc="4D7CE24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8FC48F7"/>
    <w:multiLevelType w:val="hybridMultilevel"/>
    <w:tmpl w:val="F1DC4912"/>
    <w:name w:val="WW8Num1743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A0C2B"/>
    <w:multiLevelType w:val="hybridMultilevel"/>
    <w:tmpl w:val="B3A68C6A"/>
    <w:name w:val="WW8Num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8E2C1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169DB"/>
    <w:multiLevelType w:val="hybridMultilevel"/>
    <w:tmpl w:val="723CDF30"/>
    <w:name w:val="WW8Num1744"/>
    <w:lvl w:ilvl="0" w:tplc="1850F7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D7E87"/>
    <w:multiLevelType w:val="hybridMultilevel"/>
    <w:tmpl w:val="653C03C2"/>
    <w:lvl w:ilvl="0" w:tplc="5F3E478E">
      <w:start w:val="4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D67B3"/>
    <w:multiLevelType w:val="hybridMultilevel"/>
    <w:tmpl w:val="3AC886E0"/>
    <w:lvl w:ilvl="0" w:tplc="9524F410">
      <w:start w:val="4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9301F"/>
    <w:multiLevelType w:val="hybridMultilevel"/>
    <w:tmpl w:val="7D6AD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E698A"/>
    <w:multiLevelType w:val="hybridMultilevel"/>
    <w:tmpl w:val="269C8426"/>
    <w:name w:val="WW8Num1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530AD"/>
    <w:multiLevelType w:val="hybridMultilevel"/>
    <w:tmpl w:val="2CAE8390"/>
    <w:name w:val="WW8Num174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11"/>
  </w:num>
  <w:num w:numId="8">
    <w:abstractNumId w:val="3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6A8"/>
    <w:rsid w:val="00044A94"/>
    <w:rsid w:val="002E15AB"/>
    <w:rsid w:val="00425B4C"/>
    <w:rsid w:val="0047558F"/>
    <w:rsid w:val="00760C1D"/>
    <w:rsid w:val="008F448E"/>
    <w:rsid w:val="00CB36A8"/>
    <w:rsid w:val="00DE0601"/>
    <w:rsid w:val="00F6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D1A1F"/>
  <w15:chartTrackingRefBased/>
  <w15:docId w15:val="{91D6518C-21DF-4421-8C35-EA47CBF8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2E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E15AB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E15AB"/>
    <w:pPr>
      <w:ind w:left="708"/>
    </w:pPr>
  </w:style>
  <w:style w:type="character" w:customStyle="1" w:styleId="AkapitzlistZnak">
    <w:name w:val="Akapit z listą Znak"/>
    <w:link w:val="Akapitzlist"/>
    <w:uiPriority w:val="34"/>
    <w:rsid w:val="002E15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06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06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06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060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Karczewska</dc:creator>
  <cp:keywords/>
  <dc:description/>
  <cp:lastModifiedBy>Katarzyna Karczewska</cp:lastModifiedBy>
  <cp:revision>4</cp:revision>
  <dcterms:created xsi:type="dcterms:W3CDTF">2020-07-23T19:34:00Z</dcterms:created>
  <dcterms:modified xsi:type="dcterms:W3CDTF">2020-07-24T07:03:00Z</dcterms:modified>
</cp:coreProperties>
</file>